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B0">
        <w:rPr>
          <w:rFonts w:ascii="Times New Roman" w:hAnsi="Times New Roman" w:cs="Times New Roman"/>
          <w:b/>
          <w:sz w:val="28"/>
          <w:szCs w:val="28"/>
        </w:rPr>
        <w:t>Memur-Sen'den 'Hediyem Kur'an Olsun' Projesine Destek</w:t>
      </w:r>
    </w:p>
    <w:p w:rsidR="008938B0" w:rsidRPr="008938B0" w:rsidRDefault="008938B0" w:rsidP="00893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B0" w:rsidRPr="008938B0" w:rsidRDefault="008938B0" w:rsidP="008938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8B0">
        <w:rPr>
          <w:rFonts w:ascii="Times New Roman" w:hAnsi="Times New Roman" w:cs="Times New Roman"/>
          <w:b/>
          <w:sz w:val="28"/>
          <w:szCs w:val="28"/>
        </w:rPr>
        <w:t>8 Haziran 2016, Çarşamba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 xml:space="preserve">Ülkemizde ve İslam dünyasının dört bir köşesine bağışçılar yoluyla Kur'an-ı Kerim hediye edilmesini amaçlayan "Hediyem Kur'an Olsun" Projesine Memur-Sen'den tam destek geldi.  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Memur-Sen Genel Başkanı Ali Yalçın, Türkiye Diyanet Vakfı Genel Müdür Yardımcısı Abdurrahman Çetin’i Memur-Sen Genel Merkezi’nde kabul etti. Görüşmede Yalçın, Türkiye Diyanet Vakfı tarafından Ülkemizde ve İslam dünyasının dört bir köşesine bağışçılar yoluyla Kur’an-ı Kerim hediye edilmesi amacıyla başlatılan “Hediyem Kur'an Olsun” Projesi’ni desteklediklerini açıkladı.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ÇOK DEĞERLİ BİR PROJE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Projenin çok önemli bir ihtiyacı gidereceğine inandıklarının altını çizen Memur-Sen Genel başkanı Yalçın, “Memur-Sen olarak ulusal ve uluslararası olmak üzere birçok yardım organizasyonun paydaşı olduk. İhtiyaç olan her noktaya, bir şekilde ulaşmaya ve yardım götürmeye çalıştık. Kazakistanlı çocuklara 10 bin adet Elif-Ba ulaştırdık. Dolayısıyla 'Hediyem Kur'an Olsun' projesini de çok değerli ve önemli görüyoruz. Bu proje için desteklerimizi esirgemeyerek elimizden geleni yapacağız” şeklinde konuştu.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380 BİN KUR'AN HEDİYE EDİLDİ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Türkiye Diyanet Vakfı Genel Müdür Yardımcısı Abdurrahman Çetin, Son zamanlarda yoğun bir Kur'an-ı Kerim talebi aldıklarını, bu çerçevede 'Hediyem Kur'an Olsun' projesini başlattıklarını vurgulayarak, projeyle Kur'an-ı Kerim'e ihtiyaç olan her yere Kur'an-ı Kerim'i ulaştırmayı hedeflediklerinin altını çizdi. 1 Adet Kur’an’ın kargo dahil yurt içi ve yurt dışı bağış ücretinin 12 TL olarak belirlendiğini söyleyen Çetin, şuana kadar 380 bin Kur'an hediye edildiğini, bu rakamın artmasını beklediklerini söyledi.</w:t>
      </w: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 xml:space="preserve">“Hediyem Kur'an Olsun” Projesi ile Herkesin rahatlıkla okuyabileceği Resmi Osmani Hattı üzerine basılan mealli Kur’an-ı Kerim nüshası, Balkanlar ve Orta Asya Ülkeleri başta olmak üzere Latin Amerika, Kafkaslar, Güney Asya ve Ortadoğu’daki ülkelere gelen talepler üzerine ulaştırılacak. Yurt içinde ise İmam </w:t>
      </w: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B0" w:rsidRPr="008938B0" w:rsidRDefault="008938B0" w:rsidP="008938B0">
      <w:pPr>
        <w:jc w:val="both"/>
        <w:rPr>
          <w:rFonts w:ascii="Times New Roman" w:hAnsi="Times New Roman" w:cs="Times New Roman"/>
          <w:sz w:val="28"/>
          <w:szCs w:val="28"/>
        </w:rPr>
      </w:pPr>
      <w:r w:rsidRPr="008938B0">
        <w:rPr>
          <w:rFonts w:ascii="Times New Roman" w:hAnsi="Times New Roman" w:cs="Times New Roman"/>
          <w:sz w:val="28"/>
          <w:szCs w:val="28"/>
        </w:rPr>
        <w:t>Hatip Liseleri, ilahiyat fakülteleri, öğrenci yurtları, hastaneler, ceza evleri, il ve ilçe kütüphanelerinin talepleri doğrultusunda mealli Kur’an-ı Kerimler ulaştırılması hedefleniyor.</w:t>
      </w:r>
      <w:bookmarkStart w:id="0" w:name="_GoBack"/>
      <w:bookmarkEnd w:id="0"/>
    </w:p>
    <w:sectPr w:rsidR="008938B0" w:rsidRPr="008938B0" w:rsidSect="00FF57C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74" w:rsidRDefault="00614774" w:rsidP="009D692B">
      <w:r>
        <w:separator/>
      </w:r>
    </w:p>
  </w:endnote>
  <w:endnote w:type="continuationSeparator" w:id="0">
    <w:p w:rsidR="00614774" w:rsidRDefault="00614774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74" w:rsidRDefault="00614774" w:rsidP="009D692B">
      <w:r>
        <w:separator/>
      </w:r>
    </w:p>
  </w:footnote>
  <w:footnote w:type="continuationSeparator" w:id="0">
    <w:p w:rsidR="00614774" w:rsidRDefault="00614774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B9" w:rsidRDefault="006155B9" w:rsidP="009D692B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0F99" w:rsidRDefault="00BE0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92B"/>
    <w:rsid w:val="00004E85"/>
    <w:rsid w:val="00020CAC"/>
    <w:rsid w:val="00033EDF"/>
    <w:rsid w:val="000925D5"/>
    <w:rsid w:val="000D5736"/>
    <w:rsid w:val="00100C0B"/>
    <w:rsid w:val="00157ABA"/>
    <w:rsid w:val="00181E42"/>
    <w:rsid w:val="001A2F29"/>
    <w:rsid w:val="001F1761"/>
    <w:rsid w:val="001F1C1A"/>
    <w:rsid w:val="001F31E8"/>
    <w:rsid w:val="002105CC"/>
    <w:rsid w:val="00252FAD"/>
    <w:rsid w:val="002534C3"/>
    <w:rsid w:val="00261D25"/>
    <w:rsid w:val="002D6784"/>
    <w:rsid w:val="002F1141"/>
    <w:rsid w:val="002F7BAD"/>
    <w:rsid w:val="003306E7"/>
    <w:rsid w:val="00335B94"/>
    <w:rsid w:val="00383E3C"/>
    <w:rsid w:val="003D3036"/>
    <w:rsid w:val="003F4F36"/>
    <w:rsid w:val="00423667"/>
    <w:rsid w:val="004616A0"/>
    <w:rsid w:val="00465E05"/>
    <w:rsid w:val="00466210"/>
    <w:rsid w:val="00474FAA"/>
    <w:rsid w:val="00491E3D"/>
    <w:rsid w:val="00495995"/>
    <w:rsid w:val="004B5B8D"/>
    <w:rsid w:val="004C5D53"/>
    <w:rsid w:val="0050630A"/>
    <w:rsid w:val="0053534B"/>
    <w:rsid w:val="0055678C"/>
    <w:rsid w:val="00575F55"/>
    <w:rsid w:val="00581731"/>
    <w:rsid w:val="00592DCC"/>
    <w:rsid w:val="0059666E"/>
    <w:rsid w:val="005D4BDF"/>
    <w:rsid w:val="005F5940"/>
    <w:rsid w:val="00600202"/>
    <w:rsid w:val="00614774"/>
    <w:rsid w:val="006155B9"/>
    <w:rsid w:val="00652CF0"/>
    <w:rsid w:val="006730F9"/>
    <w:rsid w:val="00684FD0"/>
    <w:rsid w:val="006B2AA1"/>
    <w:rsid w:val="006E4EC0"/>
    <w:rsid w:val="007B39C9"/>
    <w:rsid w:val="007C3149"/>
    <w:rsid w:val="007C367B"/>
    <w:rsid w:val="007E76BB"/>
    <w:rsid w:val="007F4C5C"/>
    <w:rsid w:val="0080343E"/>
    <w:rsid w:val="0081300D"/>
    <w:rsid w:val="00864D2D"/>
    <w:rsid w:val="00883BBB"/>
    <w:rsid w:val="008938B0"/>
    <w:rsid w:val="008D1365"/>
    <w:rsid w:val="008E5CB3"/>
    <w:rsid w:val="008F265A"/>
    <w:rsid w:val="0091631C"/>
    <w:rsid w:val="0092680E"/>
    <w:rsid w:val="00933FE8"/>
    <w:rsid w:val="00944C11"/>
    <w:rsid w:val="00962F18"/>
    <w:rsid w:val="009808CA"/>
    <w:rsid w:val="009B5E6C"/>
    <w:rsid w:val="009D602C"/>
    <w:rsid w:val="009D692B"/>
    <w:rsid w:val="009E3F94"/>
    <w:rsid w:val="009F7B6D"/>
    <w:rsid w:val="00A3216D"/>
    <w:rsid w:val="00A440FB"/>
    <w:rsid w:val="00A64C29"/>
    <w:rsid w:val="00A70F8C"/>
    <w:rsid w:val="00A71343"/>
    <w:rsid w:val="00A84728"/>
    <w:rsid w:val="00A85668"/>
    <w:rsid w:val="00AE0D73"/>
    <w:rsid w:val="00B0019F"/>
    <w:rsid w:val="00B0643D"/>
    <w:rsid w:val="00B10E46"/>
    <w:rsid w:val="00B10FA5"/>
    <w:rsid w:val="00B17BE3"/>
    <w:rsid w:val="00B20081"/>
    <w:rsid w:val="00B646D0"/>
    <w:rsid w:val="00B70347"/>
    <w:rsid w:val="00B7745B"/>
    <w:rsid w:val="00B86262"/>
    <w:rsid w:val="00B86424"/>
    <w:rsid w:val="00B94CDA"/>
    <w:rsid w:val="00BB1DA6"/>
    <w:rsid w:val="00BE0F99"/>
    <w:rsid w:val="00C0193B"/>
    <w:rsid w:val="00C32DCF"/>
    <w:rsid w:val="00C3647A"/>
    <w:rsid w:val="00C47078"/>
    <w:rsid w:val="00C61088"/>
    <w:rsid w:val="00C6246C"/>
    <w:rsid w:val="00CA23F2"/>
    <w:rsid w:val="00CE479D"/>
    <w:rsid w:val="00D039E8"/>
    <w:rsid w:val="00D11079"/>
    <w:rsid w:val="00D240DD"/>
    <w:rsid w:val="00D36BE9"/>
    <w:rsid w:val="00DA0C90"/>
    <w:rsid w:val="00DA7ABB"/>
    <w:rsid w:val="00DF7307"/>
    <w:rsid w:val="00E42192"/>
    <w:rsid w:val="00E544F8"/>
    <w:rsid w:val="00F4009E"/>
    <w:rsid w:val="00FA3906"/>
    <w:rsid w:val="00FA591C"/>
    <w:rsid w:val="00FB21F6"/>
    <w:rsid w:val="00FB3229"/>
    <w:rsid w:val="00FF096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B8A2"/>
  <w15:docId w15:val="{5A0A1B0B-9EA7-4507-8F52-AFBF1FF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3C"/>
  </w:style>
  <w:style w:type="paragraph" w:styleId="Heading3">
    <w:name w:val="heading 3"/>
    <w:basedOn w:val="Normal"/>
    <w:link w:val="Heading3Char"/>
    <w:uiPriority w:val="9"/>
    <w:qFormat/>
    <w:rsid w:val="00CA23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2B"/>
  </w:style>
  <w:style w:type="paragraph" w:styleId="Footer">
    <w:name w:val="footer"/>
    <w:basedOn w:val="Normal"/>
    <w:link w:val="Footer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2B"/>
  </w:style>
  <w:style w:type="character" w:customStyle="1" w:styleId="Heading3Char">
    <w:name w:val="Heading 3 Char"/>
    <w:basedOn w:val="DefaultParagraphFont"/>
    <w:link w:val="Heading3"/>
    <w:uiPriority w:val="9"/>
    <w:rsid w:val="00CA23F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2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CA2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59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2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63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854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84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4616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30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4372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88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13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75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70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39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37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89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75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23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80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1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3866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01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33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24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09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62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21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42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04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75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014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03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565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41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950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19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32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40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6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01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11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16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48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026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80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579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49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22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91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771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84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2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2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439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60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00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00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2137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00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222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56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131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91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45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40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529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752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342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81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344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579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367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928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971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171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168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527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893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75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351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2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689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94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7228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aa</cp:lastModifiedBy>
  <cp:revision>56</cp:revision>
  <cp:lastPrinted>2016-08-24T09:20:00Z</cp:lastPrinted>
  <dcterms:created xsi:type="dcterms:W3CDTF">2016-07-29T14:49:00Z</dcterms:created>
  <dcterms:modified xsi:type="dcterms:W3CDTF">2016-09-29T08:32:00Z</dcterms:modified>
</cp:coreProperties>
</file>