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A11" w:rsidRDefault="00551A11" w:rsidP="00551A11">
      <w:pPr>
        <w:rPr>
          <w:rFonts w:ascii="Times New Roman" w:eastAsia="Times New Roman" w:hAnsi="Times New Roman" w:cs="Times New Roman"/>
          <w:bCs/>
          <w:color w:val="222222"/>
          <w:sz w:val="28"/>
          <w:szCs w:val="28"/>
          <w:lang w:eastAsia="tr-TR"/>
        </w:rPr>
      </w:pPr>
    </w:p>
    <w:p w:rsidR="00551A11" w:rsidRDefault="00551A11" w:rsidP="00551A11">
      <w:pPr>
        <w:rPr>
          <w:rFonts w:ascii="Times New Roman" w:eastAsia="Times New Roman" w:hAnsi="Times New Roman" w:cs="Times New Roman"/>
          <w:bCs/>
          <w:color w:val="222222"/>
          <w:sz w:val="28"/>
          <w:szCs w:val="28"/>
          <w:lang w:eastAsia="tr-TR"/>
        </w:rPr>
      </w:pPr>
    </w:p>
    <w:p w:rsidR="00551A11" w:rsidRDefault="00551A11" w:rsidP="00551A11">
      <w:pPr>
        <w:rPr>
          <w:rFonts w:ascii="Times New Roman" w:eastAsia="Times New Roman" w:hAnsi="Times New Roman" w:cs="Times New Roman"/>
          <w:bCs/>
          <w:color w:val="222222"/>
          <w:sz w:val="28"/>
          <w:szCs w:val="28"/>
          <w:lang w:eastAsia="tr-TR"/>
        </w:rPr>
      </w:pPr>
    </w:p>
    <w:p w:rsidR="00551A11" w:rsidRDefault="00551A11" w:rsidP="00551A11">
      <w:pPr>
        <w:rPr>
          <w:rFonts w:ascii="Times New Roman" w:eastAsia="Times New Roman" w:hAnsi="Times New Roman" w:cs="Times New Roman"/>
          <w:bCs/>
          <w:color w:val="222222"/>
          <w:sz w:val="28"/>
          <w:szCs w:val="28"/>
          <w:lang w:eastAsia="tr-TR"/>
        </w:rPr>
      </w:pPr>
    </w:p>
    <w:p w:rsidR="00551A11" w:rsidRDefault="00551A11" w:rsidP="00551A11">
      <w:pPr>
        <w:rPr>
          <w:rFonts w:ascii="Times New Roman" w:eastAsia="Times New Roman" w:hAnsi="Times New Roman" w:cs="Times New Roman"/>
          <w:bCs/>
          <w:color w:val="222222"/>
          <w:sz w:val="28"/>
          <w:szCs w:val="28"/>
          <w:lang w:eastAsia="tr-TR"/>
        </w:rPr>
      </w:pPr>
    </w:p>
    <w:p w:rsidR="00551A11" w:rsidRDefault="00551A11" w:rsidP="00F2656B">
      <w:pPr>
        <w:jc w:val="center"/>
        <w:rPr>
          <w:rFonts w:ascii="Times New Roman" w:eastAsia="Times New Roman" w:hAnsi="Times New Roman" w:cs="Times New Roman"/>
          <w:b/>
          <w:bCs/>
          <w:color w:val="222222"/>
          <w:sz w:val="28"/>
          <w:szCs w:val="28"/>
          <w:lang w:eastAsia="tr-TR"/>
        </w:rPr>
      </w:pPr>
      <w:bookmarkStart w:id="0" w:name="_GoBack"/>
      <w:r w:rsidRPr="00551A11">
        <w:rPr>
          <w:rFonts w:ascii="Times New Roman" w:eastAsia="Times New Roman" w:hAnsi="Times New Roman" w:cs="Times New Roman"/>
          <w:b/>
          <w:bCs/>
          <w:color w:val="222222"/>
          <w:sz w:val="28"/>
          <w:szCs w:val="28"/>
          <w:lang w:eastAsia="tr-TR"/>
        </w:rPr>
        <w:t>58 Ülkenin Emek Örgütlerinden 4 Dilde İstanbul Deklarasyonu</w:t>
      </w:r>
    </w:p>
    <w:bookmarkEnd w:id="0"/>
    <w:p w:rsidR="00F2656B" w:rsidRDefault="00F2656B" w:rsidP="00551A11">
      <w:pPr>
        <w:rPr>
          <w:rFonts w:ascii="Times New Roman" w:eastAsia="Times New Roman" w:hAnsi="Times New Roman" w:cs="Times New Roman"/>
          <w:b/>
          <w:bCs/>
          <w:color w:val="222222"/>
          <w:sz w:val="28"/>
          <w:szCs w:val="28"/>
          <w:lang w:eastAsia="tr-TR"/>
        </w:rPr>
      </w:pPr>
    </w:p>
    <w:p w:rsidR="00F2656B" w:rsidRDefault="00F2656B" w:rsidP="00F2656B">
      <w:pPr>
        <w:jc w:val="right"/>
        <w:rPr>
          <w:rFonts w:ascii="Times New Roman" w:eastAsia="Times New Roman" w:hAnsi="Times New Roman" w:cs="Times New Roman"/>
          <w:b/>
          <w:bCs/>
          <w:color w:val="222222"/>
          <w:sz w:val="28"/>
          <w:szCs w:val="28"/>
          <w:lang w:eastAsia="tr-TR"/>
        </w:rPr>
      </w:pPr>
      <w:r>
        <w:rPr>
          <w:rFonts w:ascii="Times New Roman" w:eastAsia="Times New Roman" w:hAnsi="Times New Roman" w:cs="Times New Roman"/>
          <w:b/>
          <w:bCs/>
          <w:color w:val="222222"/>
          <w:sz w:val="28"/>
          <w:szCs w:val="28"/>
          <w:lang w:eastAsia="tr-TR"/>
        </w:rPr>
        <w:t>2016 10 18</w:t>
      </w:r>
    </w:p>
    <w:p w:rsidR="00016D1A" w:rsidRPr="00551A11" w:rsidRDefault="00016D1A" w:rsidP="00F2656B">
      <w:pPr>
        <w:jc w:val="right"/>
        <w:rPr>
          <w:rFonts w:ascii="Times New Roman" w:eastAsia="Times New Roman" w:hAnsi="Times New Roman" w:cs="Times New Roman"/>
          <w:b/>
          <w:bCs/>
          <w:color w:val="222222"/>
          <w:sz w:val="28"/>
          <w:szCs w:val="28"/>
          <w:lang w:eastAsia="tr-TR"/>
        </w:rPr>
      </w:pPr>
    </w:p>
    <w:p w:rsidR="00551A11" w:rsidRPr="00551A11" w:rsidRDefault="00551A11" w:rsidP="00016D1A">
      <w:pPr>
        <w:jc w:val="both"/>
        <w:rPr>
          <w:rFonts w:ascii="Times New Roman" w:eastAsia="Times New Roman" w:hAnsi="Times New Roman" w:cs="Times New Roman"/>
          <w:bCs/>
          <w:color w:val="222222"/>
          <w:sz w:val="28"/>
          <w:szCs w:val="28"/>
          <w:lang w:eastAsia="tr-TR"/>
        </w:rPr>
      </w:pPr>
      <w:r w:rsidRPr="00551A11">
        <w:rPr>
          <w:rFonts w:ascii="Times New Roman" w:eastAsia="Times New Roman" w:hAnsi="Times New Roman" w:cs="Times New Roman"/>
          <w:bCs/>
          <w:color w:val="222222"/>
          <w:sz w:val="28"/>
          <w:szCs w:val="28"/>
          <w:lang w:eastAsia="tr-TR"/>
        </w:rPr>
        <w:t>Memur-Sen ve SESRIC ortaklığıyla İstanbul’da gerçekleştirilen “İslam Dünyasında Sendikacılık” Uluslararası Sempozyumu kapanışında, 58 ülkeden 80 Konfederasyon temsilcisi 4 dilde ortak “İstanbul Deklarasyonu” yayımlandı.</w:t>
      </w:r>
    </w:p>
    <w:p w:rsidR="00551A11" w:rsidRPr="00551A11" w:rsidRDefault="00551A11" w:rsidP="00016D1A">
      <w:pPr>
        <w:jc w:val="both"/>
        <w:rPr>
          <w:rFonts w:ascii="Times New Roman" w:eastAsia="Times New Roman" w:hAnsi="Times New Roman" w:cs="Times New Roman"/>
          <w:bCs/>
          <w:color w:val="222222"/>
          <w:sz w:val="28"/>
          <w:szCs w:val="28"/>
          <w:lang w:eastAsia="tr-TR"/>
        </w:rPr>
      </w:pPr>
    </w:p>
    <w:p w:rsidR="00551A11" w:rsidRDefault="00551A11" w:rsidP="00016D1A">
      <w:pPr>
        <w:jc w:val="both"/>
        <w:rPr>
          <w:rFonts w:ascii="Times New Roman" w:eastAsia="Times New Roman" w:hAnsi="Times New Roman" w:cs="Times New Roman"/>
          <w:bCs/>
          <w:color w:val="222222"/>
          <w:sz w:val="28"/>
          <w:szCs w:val="28"/>
          <w:lang w:eastAsia="tr-TR"/>
        </w:rPr>
      </w:pPr>
      <w:r w:rsidRPr="00551A11">
        <w:rPr>
          <w:rFonts w:ascii="Times New Roman" w:eastAsia="Times New Roman" w:hAnsi="Times New Roman" w:cs="Times New Roman"/>
          <w:bCs/>
          <w:color w:val="222222"/>
          <w:sz w:val="28"/>
          <w:szCs w:val="28"/>
          <w:lang w:eastAsia="tr-TR"/>
        </w:rPr>
        <w:t xml:space="preserve">Memur Sendikaları Konfederasyonu (Memur-Sen) ve İslam Ülkeleri İstatistik, Ekonomik, Sosyal Araştırma ve Eğitim Merkezi (SESRIC) tarafından İstanbul’da düzenlenen “İslam Dünyasında Sendikacılık” Uluslararası Sempozyumu tamamlandı. Sempozyum kapanış töreninde Türkçe, Arapça, İngilizce ve Fransızca olmak üzere 4 dilde “İstanbul Deklarasyonu” yayımlandı, deklarasyona 58 ülkeden 80 konfederasyon temsilcisi imza attı. Bildiride insanlığın yaşadığı en büyük buhranların başında gelen yoksulluk, açlık, işsizlik, küresel savaşlarla mücadele; düzgün iş, verimli istihdam ve güvenli işyerleri oluşturulması için araştırma ve geliştirmenin teşvik edilmesi kararlaştırıldı. Ayrıca sendikal bazda ortak çalışmalara imza atılarak ilişkilerin en üst düzeye çıkarılması mutabakatına varıldı. </w:t>
      </w:r>
    </w:p>
    <w:p w:rsidR="00551A11" w:rsidRPr="00551A11" w:rsidRDefault="00551A11" w:rsidP="00016D1A">
      <w:pPr>
        <w:jc w:val="both"/>
        <w:rPr>
          <w:rFonts w:ascii="Times New Roman" w:eastAsia="Times New Roman" w:hAnsi="Times New Roman" w:cs="Times New Roman"/>
          <w:bCs/>
          <w:color w:val="222222"/>
          <w:sz w:val="28"/>
          <w:szCs w:val="28"/>
          <w:lang w:eastAsia="tr-TR"/>
        </w:rPr>
      </w:pPr>
    </w:p>
    <w:p w:rsidR="00551A11" w:rsidRPr="00551A11" w:rsidRDefault="00551A11" w:rsidP="00016D1A">
      <w:pPr>
        <w:jc w:val="both"/>
        <w:rPr>
          <w:rFonts w:ascii="Times New Roman" w:eastAsia="Times New Roman" w:hAnsi="Times New Roman" w:cs="Times New Roman"/>
          <w:b/>
          <w:bCs/>
          <w:color w:val="222222"/>
          <w:sz w:val="28"/>
          <w:szCs w:val="28"/>
          <w:lang w:eastAsia="tr-TR"/>
        </w:rPr>
      </w:pPr>
      <w:r w:rsidRPr="00551A11">
        <w:rPr>
          <w:rFonts w:ascii="Times New Roman" w:eastAsia="Times New Roman" w:hAnsi="Times New Roman" w:cs="Times New Roman"/>
          <w:b/>
          <w:bCs/>
          <w:color w:val="222222"/>
          <w:sz w:val="28"/>
          <w:szCs w:val="28"/>
          <w:lang w:eastAsia="tr-TR"/>
        </w:rPr>
        <w:t>4 Dilde “İstanbul Deklarasyonu”</w:t>
      </w:r>
    </w:p>
    <w:p w:rsidR="00551A11" w:rsidRPr="00551A11" w:rsidRDefault="00551A11" w:rsidP="00016D1A">
      <w:pPr>
        <w:jc w:val="both"/>
        <w:rPr>
          <w:rFonts w:ascii="Times New Roman" w:eastAsia="Times New Roman" w:hAnsi="Times New Roman" w:cs="Times New Roman"/>
          <w:bCs/>
          <w:color w:val="222222"/>
          <w:sz w:val="28"/>
          <w:szCs w:val="28"/>
          <w:lang w:eastAsia="tr-TR"/>
        </w:rPr>
      </w:pPr>
      <w:r w:rsidRPr="00551A11">
        <w:rPr>
          <w:rFonts w:ascii="Times New Roman" w:eastAsia="Times New Roman" w:hAnsi="Times New Roman" w:cs="Times New Roman"/>
          <w:bCs/>
          <w:color w:val="222222"/>
          <w:sz w:val="28"/>
          <w:szCs w:val="28"/>
          <w:lang w:eastAsia="tr-TR"/>
        </w:rPr>
        <w:t>Biz, 13-14 Ekim 2016 tarihlerinde Türkiye Cumhuriyeti’nin İstanbul şehrinde gerçekleştirilen “İslam Dünyasında Sendikacılık Uluslararası Sempozyumu’na” katılan sendikaların ilgili makamlarının başkanları ve temsilcileri olarak;</w:t>
      </w:r>
    </w:p>
    <w:p w:rsidR="00551A11" w:rsidRDefault="00551A11" w:rsidP="00016D1A">
      <w:pPr>
        <w:jc w:val="both"/>
        <w:rPr>
          <w:rFonts w:ascii="Times New Roman" w:eastAsia="Times New Roman" w:hAnsi="Times New Roman" w:cs="Times New Roman"/>
          <w:bCs/>
          <w:color w:val="222222"/>
          <w:sz w:val="28"/>
          <w:szCs w:val="28"/>
          <w:lang w:eastAsia="tr-TR"/>
        </w:rPr>
      </w:pPr>
      <w:r w:rsidRPr="00551A11">
        <w:rPr>
          <w:rFonts w:ascii="Times New Roman" w:eastAsia="Times New Roman" w:hAnsi="Times New Roman" w:cs="Times New Roman"/>
          <w:bCs/>
          <w:color w:val="222222"/>
          <w:sz w:val="28"/>
          <w:szCs w:val="28"/>
          <w:lang w:eastAsia="tr-TR"/>
        </w:rPr>
        <w:t>İslam Dünyasında Sendikacılık konulu sempozyumu organize eden ve ev sahipliği yapan Memur Sendikaları Konfederasyonu (Memur-Sen) ve İslam işbirliği teşkilatı İslam Ülkeleri İstatistik, Ekonomik ve Sosyal Araştırma ve Eğitim Merkezi’ne (SESRIC) içten şükranlarımızı ve derin teşekkürlerimizi sunuyoruz;</w:t>
      </w:r>
    </w:p>
    <w:p w:rsidR="00551A11" w:rsidRPr="00551A11" w:rsidRDefault="00551A11" w:rsidP="00016D1A">
      <w:pPr>
        <w:jc w:val="both"/>
        <w:rPr>
          <w:rFonts w:ascii="Times New Roman" w:eastAsia="Times New Roman" w:hAnsi="Times New Roman" w:cs="Times New Roman"/>
          <w:bCs/>
          <w:color w:val="222222"/>
          <w:sz w:val="28"/>
          <w:szCs w:val="28"/>
          <w:lang w:eastAsia="tr-TR"/>
        </w:rPr>
      </w:pPr>
    </w:p>
    <w:p w:rsidR="00551A11" w:rsidRPr="00551A11" w:rsidRDefault="00551A11" w:rsidP="00016D1A">
      <w:pPr>
        <w:jc w:val="both"/>
        <w:rPr>
          <w:rFonts w:ascii="Times New Roman" w:eastAsia="Times New Roman" w:hAnsi="Times New Roman" w:cs="Times New Roman"/>
          <w:bCs/>
          <w:color w:val="222222"/>
          <w:sz w:val="28"/>
          <w:szCs w:val="28"/>
          <w:lang w:eastAsia="tr-TR"/>
        </w:rPr>
      </w:pPr>
      <w:r w:rsidRPr="00551A11">
        <w:rPr>
          <w:rFonts w:ascii="Times New Roman" w:eastAsia="Times New Roman" w:hAnsi="Times New Roman" w:cs="Times New Roman"/>
          <w:bCs/>
          <w:color w:val="222222"/>
          <w:sz w:val="28"/>
          <w:szCs w:val="28"/>
          <w:lang w:eastAsia="tr-TR"/>
        </w:rPr>
        <w:t>14-15 Nisan 2016 tarihlerinde Türkiye Cumhuriyeti’nin İstanbul şehrinde gerçekleştirilen 13. İslam Zirvesi Konferansı’nda benimsenen İİT 2025 Eylem Programı’ndan ilham alıyoruz;</w:t>
      </w:r>
    </w:p>
    <w:p w:rsidR="00551A11" w:rsidRPr="00551A11" w:rsidRDefault="00551A11" w:rsidP="00016D1A">
      <w:pPr>
        <w:jc w:val="both"/>
        <w:rPr>
          <w:rFonts w:ascii="Times New Roman" w:eastAsia="Times New Roman" w:hAnsi="Times New Roman" w:cs="Times New Roman"/>
          <w:bCs/>
          <w:color w:val="222222"/>
          <w:sz w:val="28"/>
          <w:szCs w:val="28"/>
          <w:lang w:eastAsia="tr-TR"/>
        </w:rPr>
      </w:pPr>
      <w:r w:rsidRPr="00551A11">
        <w:rPr>
          <w:rFonts w:ascii="Times New Roman" w:eastAsia="Times New Roman" w:hAnsi="Times New Roman" w:cs="Times New Roman"/>
          <w:bCs/>
          <w:color w:val="222222"/>
          <w:sz w:val="28"/>
          <w:szCs w:val="28"/>
          <w:lang w:eastAsia="tr-TR"/>
        </w:rPr>
        <w:t>Toplumların sürdürülebilirliğini sağlamak ve yoksullukla savaşmak amacıyla İslam’ın adalet, eşitlik, hoşgörü ve barış içinde bir arada yaşama ilkelerinden cesaret alıyoruz;</w:t>
      </w:r>
    </w:p>
    <w:p w:rsidR="00551A11" w:rsidRPr="00551A11" w:rsidRDefault="00551A11" w:rsidP="00016D1A">
      <w:pPr>
        <w:jc w:val="both"/>
        <w:rPr>
          <w:rFonts w:ascii="Times New Roman" w:eastAsia="Times New Roman" w:hAnsi="Times New Roman" w:cs="Times New Roman"/>
          <w:bCs/>
          <w:color w:val="222222"/>
          <w:sz w:val="28"/>
          <w:szCs w:val="28"/>
          <w:lang w:eastAsia="tr-TR"/>
        </w:rPr>
      </w:pPr>
      <w:r w:rsidRPr="00551A11">
        <w:rPr>
          <w:rFonts w:ascii="Times New Roman" w:eastAsia="Times New Roman" w:hAnsi="Times New Roman" w:cs="Times New Roman"/>
          <w:bCs/>
          <w:color w:val="222222"/>
          <w:sz w:val="28"/>
          <w:szCs w:val="28"/>
          <w:lang w:eastAsia="tr-TR"/>
        </w:rPr>
        <w:t>Bu Sempozyuma katılan farklı sendikaların temsilcileri tarafından yapılan detaylı sunumlar ve açıklamalar ile bilgi sahibi olduk;</w:t>
      </w:r>
    </w:p>
    <w:p w:rsidR="00016D1A" w:rsidRDefault="00016D1A" w:rsidP="00016D1A">
      <w:pPr>
        <w:jc w:val="both"/>
        <w:rPr>
          <w:rFonts w:ascii="Times New Roman" w:eastAsia="Times New Roman" w:hAnsi="Times New Roman" w:cs="Times New Roman"/>
          <w:bCs/>
          <w:color w:val="222222"/>
          <w:sz w:val="28"/>
          <w:szCs w:val="28"/>
          <w:lang w:eastAsia="tr-TR"/>
        </w:rPr>
      </w:pPr>
    </w:p>
    <w:p w:rsidR="00016D1A" w:rsidRDefault="00016D1A" w:rsidP="00016D1A">
      <w:pPr>
        <w:jc w:val="both"/>
        <w:rPr>
          <w:rFonts w:ascii="Times New Roman" w:eastAsia="Times New Roman" w:hAnsi="Times New Roman" w:cs="Times New Roman"/>
          <w:bCs/>
          <w:color w:val="222222"/>
          <w:sz w:val="28"/>
          <w:szCs w:val="28"/>
          <w:lang w:eastAsia="tr-TR"/>
        </w:rPr>
      </w:pPr>
    </w:p>
    <w:p w:rsidR="00016D1A" w:rsidRDefault="00016D1A" w:rsidP="00016D1A">
      <w:pPr>
        <w:jc w:val="both"/>
        <w:rPr>
          <w:rFonts w:ascii="Times New Roman" w:eastAsia="Times New Roman" w:hAnsi="Times New Roman" w:cs="Times New Roman"/>
          <w:bCs/>
          <w:color w:val="222222"/>
          <w:sz w:val="28"/>
          <w:szCs w:val="28"/>
          <w:lang w:eastAsia="tr-TR"/>
        </w:rPr>
      </w:pPr>
    </w:p>
    <w:p w:rsidR="00016D1A" w:rsidRDefault="00016D1A" w:rsidP="00016D1A">
      <w:pPr>
        <w:jc w:val="both"/>
        <w:rPr>
          <w:rFonts w:ascii="Times New Roman" w:eastAsia="Times New Roman" w:hAnsi="Times New Roman" w:cs="Times New Roman"/>
          <w:bCs/>
          <w:color w:val="222222"/>
          <w:sz w:val="28"/>
          <w:szCs w:val="28"/>
          <w:lang w:eastAsia="tr-TR"/>
        </w:rPr>
      </w:pPr>
    </w:p>
    <w:p w:rsidR="00016D1A" w:rsidRDefault="00016D1A" w:rsidP="00016D1A">
      <w:pPr>
        <w:jc w:val="both"/>
        <w:rPr>
          <w:rFonts w:ascii="Times New Roman" w:eastAsia="Times New Roman" w:hAnsi="Times New Roman" w:cs="Times New Roman"/>
          <w:bCs/>
          <w:color w:val="222222"/>
          <w:sz w:val="28"/>
          <w:szCs w:val="28"/>
          <w:lang w:eastAsia="tr-TR"/>
        </w:rPr>
      </w:pPr>
    </w:p>
    <w:p w:rsidR="00016D1A" w:rsidRDefault="00016D1A" w:rsidP="00016D1A">
      <w:pPr>
        <w:jc w:val="both"/>
        <w:rPr>
          <w:rFonts w:ascii="Times New Roman" w:eastAsia="Times New Roman" w:hAnsi="Times New Roman" w:cs="Times New Roman"/>
          <w:bCs/>
          <w:color w:val="222222"/>
          <w:sz w:val="28"/>
          <w:szCs w:val="28"/>
          <w:lang w:eastAsia="tr-TR"/>
        </w:rPr>
      </w:pPr>
    </w:p>
    <w:p w:rsidR="00551A11" w:rsidRDefault="00551A11" w:rsidP="00016D1A">
      <w:pPr>
        <w:jc w:val="both"/>
        <w:rPr>
          <w:rFonts w:ascii="Times New Roman" w:eastAsia="Times New Roman" w:hAnsi="Times New Roman" w:cs="Times New Roman"/>
          <w:bCs/>
          <w:color w:val="222222"/>
          <w:sz w:val="28"/>
          <w:szCs w:val="28"/>
          <w:lang w:eastAsia="tr-TR"/>
        </w:rPr>
      </w:pPr>
      <w:r w:rsidRPr="00551A11">
        <w:rPr>
          <w:rFonts w:ascii="Times New Roman" w:eastAsia="Times New Roman" w:hAnsi="Times New Roman" w:cs="Times New Roman"/>
          <w:bCs/>
          <w:color w:val="222222"/>
          <w:sz w:val="28"/>
          <w:szCs w:val="28"/>
          <w:lang w:eastAsia="tr-TR"/>
        </w:rPr>
        <w:t xml:space="preserve">Güçlü, şeffaf ve sorumlu sendikalar oluşturmaya, çalışma, istihdam ve sosyal güvenlik alanında çalışan Uluslararası Çalışma Örgütü (ILO), Arap Çalışma Örgütü, Afrika Birliği Sosyal Kalkınma, Çalışma ve İstihdam Komitesi </w:t>
      </w:r>
      <w:proofErr w:type="gramStart"/>
      <w:r w:rsidRPr="00551A11">
        <w:rPr>
          <w:rFonts w:ascii="Times New Roman" w:eastAsia="Times New Roman" w:hAnsi="Times New Roman" w:cs="Times New Roman"/>
          <w:bCs/>
          <w:color w:val="222222"/>
          <w:sz w:val="28"/>
          <w:szCs w:val="28"/>
          <w:lang w:eastAsia="tr-TR"/>
        </w:rPr>
        <w:t>(</w:t>
      </w:r>
      <w:proofErr w:type="gramEnd"/>
      <w:r w:rsidRPr="00551A11">
        <w:rPr>
          <w:rFonts w:ascii="Times New Roman" w:eastAsia="Times New Roman" w:hAnsi="Times New Roman" w:cs="Times New Roman"/>
          <w:bCs/>
          <w:color w:val="222222"/>
          <w:sz w:val="28"/>
          <w:szCs w:val="28"/>
          <w:lang w:eastAsia="tr-TR"/>
        </w:rPr>
        <w:t>STC-</w:t>
      </w:r>
    </w:p>
    <w:p w:rsidR="00551A11" w:rsidRDefault="00551A11" w:rsidP="00016D1A">
      <w:pPr>
        <w:jc w:val="both"/>
        <w:rPr>
          <w:rFonts w:ascii="Times New Roman" w:eastAsia="Times New Roman" w:hAnsi="Times New Roman" w:cs="Times New Roman"/>
          <w:bCs/>
          <w:color w:val="222222"/>
          <w:sz w:val="28"/>
          <w:szCs w:val="28"/>
          <w:lang w:eastAsia="tr-TR"/>
        </w:rPr>
      </w:pPr>
      <w:r w:rsidRPr="00551A11">
        <w:rPr>
          <w:rFonts w:ascii="Times New Roman" w:eastAsia="Times New Roman" w:hAnsi="Times New Roman" w:cs="Times New Roman"/>
          <w:bCs/>
          <w:color w:val="222222"/>
          <w:sz w:val="28"/>
          <w:szCs w:val="28"/>
          <w:lang w:eastAsia="tr-TR"/>
        </w:rPr>
        <w:t>SDLE) gibi ilgili uluslararası örgütlerle işbirliğimizi geliştirmeye ve düzgün iş, verimli istihdam ve güvenli işyerleri için araştırma ve geliştirmeyi teşvik etmek ve güçlendirmek için bunların çabalarını desteklemeye yönelik taahhüdümüzü sağlamlaştırıyoruz;</w:t>
      </w:r>
    </w:p>
    <w:p w:rsidR="00016D1A" w:rsidRPr="00551A11" w:rsidRDefault="00016D1A" w:rsidP="00016D1A">
      <w:pPr>
        <w:jc w:val="both"/>
        <w:rPr>
          <w:rFonts w:ascii="Times New Roman" w:eastAsia="Times New Roman" w:hAnsi="Times New Roman" w:cs="Times New Roman"/>
          <w:bCs/>
          <w:color w:val="222222"/>
          <w:sz w:val="28"/>
          <w:szCs w:val="28"/>
          <w:lang w:eastAsia="tr-TR"/>
        </w:rPr>
      </w:pPr>
    </w:p>
    <w:p w:rsidR="00551A11" w:rsidRPr="00551A11" w:rsidRDefault="00551A11" w:rsidP="00016D1A">
      <w:pPr>
        <w:jc w:val="both"/>
        <w:rPr>
          <w:rFonts w:ascii="Times New Roman" w:eastAsia="Times New Roman" w:hAnsi="Times New Roman" w:cs="Times New Roman"/>
          <w:bCs/>
          <w:color w:val="222222"/>
          <w:sz w:val="28"/>
          <w:szCs w:val="28"/>
          <w:lang w:eastAsia="tr-TR"/>
        </w:rPr>
      </w:pPr>
      <w:r w:rsidRPr="00551A11">
        <w:rPr>
          <w:rFonts w:ascii="Times New Roman" w:eastAsia="Times New Roman" w:hAnsi="Times New Roman" w:cs="Times New Roman"/>
          <w:bCs/>
          <w:color w:val="222222"/>
          <w:sz w:val="28"/>
          <w:szCs w:val="28"/>
          <w:lang w:eastAsia="tr-TR"/>
        </w:rPr>
        <w:t xml:space="preserve">28-30 Ekim 2015 tarihlerinde Endonezya Cumhuriyeti’nin Cakarta şehrinde gerçekleştirilen Üçüncü Çalışma Bakanları İslam Konferansı’nda sunulan Cakarta Bildirisi’nin İİT üye ülkelerini İİT Üye Ülkeleri </w:t>
      </w:r>
      <w:proofErr w:type="gramStart"/>
      <w:r w:rsidRPr="00551A11">
        <w:rPr>
          <w:rFonts w:ascii="Times New Roman" w:eastAsia="Times New Roman" w:hAnsi="Times New Roman" w:cs="Times New Roman"/>
          <w:bCs/>
          <w:color w:val="222222"/>
          <w:sz w:val="28"/>
          <w:szCs w:val="28"/>
          <w:lang w:eastAsia="tr-TR"/>
        </w:rPr>
        <w:t>dahilindeki</w:t>
      </w:r>
      <w:proofErr w:type="gramEnd"/>
      <w:r w:rsidRPr="00551A11">
        <w:rPr>
          <w:rFonts w:ascii="Times New Roman" w:eastAsia="Times New Roman" w:hAnsi="Times New Roman" w:cs="Times New Roman"/>
          <w:bCs/>
          <w:color w:val="222222"/>
          <w:sz w:val="28"/>
          <w:szCs w:val="28"/>
          <w:lang w:eastAsia="tr-TR"/>
        </w:rPr>
        <w:t xml:space="preserve"> çalışanları ilgili yasa ve yönetmelikler ile sosyal güvenlikleri de dahil olmak üzere daha fazla korumayı teşvik ettiğini hatırlıyoruz;</w:t>
      </w:r>
    </w:p>
    <w:p w:rsidR="00551A11" w:rsidRPr="00551A11" w:rsidRDefault="00551A11" w:rsidP="00016D1A">
      <w:pPr>
        <w:jc w:val="both"/>
        <w:rPr>
          <w:rFonts w:ascii="Times New Roman" w:eastAsia="Times New Roman" w:hAnsi="Times New Roman" w:cs="Times New Roman"/>
          <w:bCs/>
          <w:color w:val="222222"/>
          <w:sz w:val="28"/>
          <w:szCs w:val="28"/>
          <w:lang w:eastAsia="tr-TR"/>
        </w:rPr>
      </w:pPr>
      <w:r w:rsidRPr="00551A11">
        <w:rPr>
          <w:rFonts w:ascii="Times New Roman" w:eastAsia="Times New Roman" w:hAnsi="Times New Roman" w:cs="Times New Roman"/>
          <w:bCs/>
          <w:color w:val="222222"/>
          <w:sz w:val="28"/>
          <w:szCs w:val="28"/>
          <w:lang w:eastAsia="tr-TR"/>
        </w:rPr>
        <w:t>Teknolojinin hızla gelişmesi ve küresel ekonomik krizin de tetiklediği küresel piyasa durumu nedeniyle sendikaların üyelerini seferberliğe geçirmek, işsizliği azaltmak ve düzgün işler yaratmak konusunda karşılaştığı mevcut güçlükleri biliyoruz;</w:t>
      </w:r>
    </w:p>
    <w:p w:rsidR="00551A11" w:rsidRPr="00551A11" w:rsidRDefault="00551A11" w:rsidP="00016D1A">
      <w:pPr>
        <w:jc w:val="both"/>
        <w:rPr>
          <w:rFonts w:ascii="Times New Roman" w:eastAsia="Times New Roman" w:hAnsi="Times New Roman" w:cs="Times New Roman"/>
          <w:bCs/>
          <w:color w:val="222222"/>
          <w:sz w:val="28"/>
          <w:szCs w:val="28"/>
          <w:lang w:eastAsia="tr-TR"/>
        </w:rPr>
      </w:pPr>
      <w:r w:rsidRPr="00551A11">
        <w:rPr>
          <w:rFonts w:ascii="Times New Roman" w:eastAsia="Times New Roman" w:hAnsi="Times New Roman" w:cs="Times New Roman"/>
          <w:bCs/>
          <w:color w:val="222222"/>
          <w:sz w:val="28"/>
          <w:szCs w:val="28"/>
          <w:lang w:eastAsia="tr-TR"/>
        </w:rPr>
        <w:t xml:space="preserve">İnsan kaynaklarımızın kapasitelerinin artırılması konusunda kapasite oluşturma ve teknik işbirliğinin esas olduğunu ve daha iyi politikalar oluşturma ve denetleme sağlamak için kurumlarımızı geliştirdiğini kabul ediyoruz; </w:t>
      </w:r>
    </w:p>
    <w:p w:rsidR="00551A11" w:rsidRPr="00551A11" w:rsidRDefault="00551A11" w:rsidP="00016D1A">
      <w:pPr>
        <w:jc w:val="both"/>
        <w:rPr>
          <w:rFonts w:ascii="Times New Roman" w:eastAsia="Times New Roman" w:hAnsi="Times New Roman" w:cs="Times New Roman"/>
          <w:bCs/>
          <w:color w:val="222222"/>
          <w:sz w:val="28"/>
          <w:szCs w:val="28"/>
          <w:lang w:eastAsia="tr-TR"/>
        </w:rPr>
      </w:pPr>
      <w:r w:rsidRPr="00551A11">
        <w:rPr>
          <w:rFonts w:ascii="Times New Roman" w:eastAsia="Times New Roman" w:hAnsi="Times New Roman" w:cs="Times New Roman"/>
          <w:bCs/>
          <w:color w:val="222222"/>
          <w:sz w:val="28"/>
          <w:szCs w:val="28"/>
          <w:lang w:eastAsia="tr-TR"/>
        </w:rPr>
        <w:t xml:space="preserve">Paylaştığımız her türlü yoksulluğu ortadan kaldırmak için becerili işgücü teşvik etme, işsizliği ortadan kaldırma veya azaltma, güvenlik standartlarını geliştirme, daha yüksek ödeme ve sosyal yardım sağlama ve daha iyi çalışma koşulları sunma vizyonu doğrultusunda aşağıdakileri tavsiye ediyoruz: </w:t>
      </w:r>
    </w:p>
    <w:p w:rsidR="00551A11" w:rsidRPr="00551A11" w:rsidRDefault="00551A11" w:rsidP="00016D1A">
      <w:pPr>
        <w:jc w:val="both"/>
        <w:rPr>
          <w:rFonts w:ascii="Times New Roman" w:eastAsia="Times New Roman" w:hAnsi="Times New Roman" w:cs="Times New Roman"/>
          <w:bCs/>
          <w:color w:val="222222"/>
          <w:sz w:val="28"/>
          <w:szCs w:val="28"/>
          <w:lang w:eastAsia="tr-TR"/>
        </w:rPr>
      </w:pPr>
      <w:r w:rsidRPr="00551A11">
        <w:rPr>
          <w:rFonts w:ascii="Times New Roman" w:eastAsia="Times New Roman" w:hAnsi="Times New Roman" w:cs="Times New Roman"/>
          <w:bCs/>
          <w:color w:val="222222"/>
          <w:sz w:val="28"/>
          <w:szCs w:val="28"/>
          <w:lang w:eastAsia="tr-TR"/>
        </w:rPr>
        <w:t>1. “Güney-Güney Sendikalar Birliği’nde” daha iyi koordinasyon ve tamamlayıcılık sağlamak,</w:t>
      </w:r>
    </w:p>
    <w:p w:rsidR="00551A11" w:rsidRPr="00551A11" w:rsidRDefault="00551A11" w:rsidP="00016D1A">
      <w:pPr>
        <w:jc w:val="both"/>
        <w:rPr>
          <w:rFonts w:ascii="Times New Roman" w:eastAsia="Times New Roman" w:hAnsi="Times New Roman" w:cs="Times New Roman"/>
          <w:bCs/>
          <w:color w:val="222222"/>
          <w:sz w:val="28"/>
          <w:szCs w:val="28"/>
          <w:lang w:eastAsia="tr-TR"/>
        </w:rPr>
      </w:pPr>
      <w:r w:rsidRPr="00551A11">
        <w:rPr>
          <w:rFonts w:ascii="Times New Roman" w:eastAsia="Times New Roman" w:hAnsi="Times New Roman" w:cs="Times New Roman"/>
          <w:bCs/>
          <w:color w:val="222222"/>
          <w:sz w:val="28"/>
          <w:szCs w:val="28"/>
          <w:lang w:eastAsia="tr-TR"/>
        </w:rPr>
        <w:t>2. İlgili uluslararası yasa ve yönetmeliklerle çalışanların sosyal güvenliği de dahil her türlü güvenliğini geliştirmek,</w:t>
      </w:r>
    </w:p>
    <w:p w:rsidR="00551A11" w:rsidRPr="00551A11" w:rsidRDefault="00551A11" w:rsidP="00016D1A">
      <w:pPr>
        <w:jc w:val="both"/>
        <w:rPr>
          <w:rFonts w:ascii="Times New Roman" w:eastAsia="Times New Roman" w:hAnsi="Times New Roman" w:cs="Times New Roman"/>
          <w:bCs/>
          <w:color w:val="222222"/>
          <w:sz w:val="28"/>
          <w:szCs w:val="28"/>
          <w:lang w:eastAsia="tr-TR"/>
        </w:rPr>
      </w:pPr>
      <w:r w:rsidRPr="00551A11">
        <w:rPr>
          <w:rFonts w:ascii="Times New Roman" w:eastAsia="Times New Roman" w:hAnsi="Times New Roman" w:cs="Times New Roman"/>
          <w:bCs/>
          <w:color w:val="222222"/>
          <w:sz w:val="28"/>
          <w:szCs w:val="28"/>
          <w:lang w:eastAsia="tr-TR"/>
        </w:rPr>
        <w:t>3. Ülkelerimizde ve çeşitli politika alanlarında sendikaların kurumsal kapasitelerini güçlendirmek,</w:t>
      </w:r>
    </w:p>
    <w:p w:rsidR="00551A11" w:rsidRPr="00551A11" w:rsidRDefault="00551A11" w:rsidP="00016D1A">
      <w:pPr>
        <w:jc w:val="both"/>
        <w:rPr>
          <w:rFonts w:ascii="Times New Roman" w:eastAsia="Times New Roman" w:hAnsi="Times New Roman" w:cs="Times New Roman"/>
          <w:bCs/>
          <w:color w:val="222222"/>
          <w:sz w:val="28"/>
          <w:szCs w:val="28"/>
          <w:lang w:eastAsia="tr-TR"/>
        </w:rPr>
      </w:pPr>
      <w:r w:rsidRPr="00551A11">
        <w:rPr>
          <w:rFonts w:ascii="Times New Roman" w:eastAsia="Times New Roman" w:hAnsi="Times New Roman" w:cs="Times New Roman"/>
          <w:bCs/>
          <w:color w:val="222222"/>
          <w:sz w:val="28"/>
          <w:szCs w:val="28"/>
          <w:lang w:eastAsia="tr-TR"/>
        </w:rPr>
        <w:t>4. Kapasite oluşturmayı, istihdam piyasasında becerileri tanımayı ve şeffaflığı ve çalışma kapasitesi bilgilerini artırarak İİT Üye Ülkeleri arasında işsizliği azaltmak için işbirliğini teşvik etmek,</w:t>
      </w:r>
    </w:p>
    <w:p w:rsidR="00551A11" w:rsidRPr="00551A11" w:rsidRDefault="00551A11" w:rsidP="00016D1A">
      <w:pPr>
        <w:jc w:val="both"/>
        <w:rPr>
          <w:rFonts w:ascii="Times New Roman" w:eastAsia="Times New Roman" w:hAnsi="Times New Roman" w:cs="Times New Roman"/>
          <w:bCs/>
          <w:color w:val="222222"/>
          <w:sz w:val="28"/>
          <w:szCs w:val="28"/>
          <w:lang w:eastAsia="tr-TR"/>
        </w:rPr>
      </w:pPr>
      <w:r w:rsidRPr="00551A11">
        <w:rPr>
          <w:rFonts w:ascii="Times New Roman" w:eastAsia="Times New Roman" w:hAnsi="Times New Roman" w:cs="Times New Roman"/>
          <w:bCs/>
          <w:color w:val="222222"/>
          <w:sz w:val="28"/>
          <w:szCs w:val="28"/>
          <w:lang w:eastAsia="tr-TR"/>
        </w:rPr>
        <w:t>5. Her seviyede bölgesel ve küresel ağ kurmak, danışmanlık sağlamak ve bilgi, deneyim ve iyi uygulama alışverişi yapmak da dahil olmak üzere iyi stratejiler tasarlamak ve uygulamak,</w:t>
      </w:r>
    </w:p>
    <w:p w:rsidR="00016D1A" w:rsidRDefault="00016D1A" w:rsidP="00016D1A">
      <w:pPr>
        <w:jc w:val="both"/>
        <w:rPr>
          <w:rFonts w:ascii="Times New Roman" w:eastAsia="Times New Roman" w:hAnsi="Times New Roman" w:cs="Times New Roman"/>
          <w:bCs/>
          <w:color w:val="222222"/>
          <w:sz w:val="28"/>
          <w:szCs w:val="28"/>
          <w:lang w:eastAsia="tr-TR"/>
        </w:rPr>
      </w:pPr>
    </w:p>
    <w:p w:rsidR="00016D1A" w:rsidRDefault="00016D1A" w:rsidP="00016D1A">
      <w:pPr>
        <w:jc w:val="both"/>
        <w:rPr>
          <w:rFonts w:ascii="Times New Roman" w:eastAsia="Times New Roman" w:hAnsi="Times New Roman" w:cs="Times New Roman"/>
          <w:bCs/>
          <w:color w:val="222222"/>
          <w:sz w:val="28"/>
          <w:szCs w:val="28"/>
          <w:lang w:eastAsia="tr-TR"/>
        </w:rPr>
      </w:pPr>
    </w:p>
    <w:p w:rsidR="00016D1A" w:rsidRDefault="00016D1A" w:rsidP="00016D1A">
      <w:pPr>
        <w:jc w:val="both"/>
        <w:rPr>
          <w:rFonts w:ascii="Times New Roman" w:eastAsia="Times New Roman" w:hAnsi="Times New Roman" w:cs="Times New Roman"/>
          <w:bCs/>
          <w:color w:val="222222"/>
          <w:sz w:val="28"/>
          <w:szCs w:val="28"/>
          <w:lang w:eastAsia="tr-TR"/>
        </w:rPr>
      </w:pPr>
    </w:p>
    <w:p w:rsidR="00016D1A" w:rsidRDefault="00016D1A" w:rsidP="00016D1A">
      <w:pPr>
        <w:jc w:val="both"/>
        <w:rPr>
          <w:rFonts w:ascii="Times New Roman" w:eastAsia="Times New Roman" w:hAnsi="Times New Roman" w:cs="Times New Roman"/>
          <w:bCs/>
          <w:color w:val="222222"/>
          <w:sz w:val="28"/>
          <w:szCs w:val="28"/>
          <w:lang w:eastAsia="tr-TR"/>
        </w:rPr>
      </w:pPr>
    </w:p>
    <w:p w:rsidR="00016D1A" w:rsidRDefault="00016D1A" w:rsidP="00016D1A">
      <w:pPr>
        <w:jc w:val="both"/>
        <w:rPr>
          <w:rFonts w:ascii="Times New Roman" w:eastAsia="Times New Roman" w:hAnsi="Times New Roman" w:cs="Times New Roman"/>
          <w:bCs/>
          <w:color w:val="222222"/>
          <w:sz w:val="28"/>
          <w:szCs w:val="28"/>
          <w:lang w:eastAsia="tr-TR"/>
        </w:rPr>
      </w:pPr>
    </w:p>
    <w:p w:rsidR="00016D1A" w:rsidRDefault="00016D1A" w:rsidP="00016D1A">
      <w:pPr>
        <w:jc w:val="both"/>
        <w:rPr>
          <w:rFonts w:ascii="Times New Roman" w:eastAsia="Times New Roman" w:hAnsi="Times New Roman" w:cs="Times New Roman"/>
          <w:bCs/>
          <w:color w:val="222222"/>
          <w:sz w:val="28"/>
          <w:szCs w:val="28"/>
          <w:lang w:eastAsia="tr-TR"/>
        </w:rPr>
      </w:pPr>
    </w:p>
    <w:p w:rsidR="00551A11" w:rsidRDefault="00551A11" w:rsidP="00016D1A">
      <w:pPr>
        <w:jc w:val="both"/>
        <w:rPr>
          <w:rFonts w:ascii="Times New Roman" w:eastAsia="Times New Roman" w:hAnsi="Times New Roman" w:cs="Times New Roman"/>
          <w:bCs/>
          <w:color w:val="222222"/>
          <w:sz w:val="28"/>
          <w:szCs w:val="28"/>
          <w:lang w:eastAsia="tr-TR"/>
        </w:rPr>
      </w:pPr>
      <w:r w:rsidRPr="00551A11">
        <w:rPr>
          <w:rFonts w:ascii="Times New Roman" w:eastAsia="Times New Roman" w:hAnsi="Times New Roman" w:cs="Times New Roman"/>
          <w:bCs/>
          <w:color w:val="222222"/>
          <w:sz w:val="28"/>
          <w:szCs w:val="28"/>
          <w:lang w:eastAsia="tr-TR"/>
        </w:rPr>
        <w:t>6. ILO ve SESRIC gibi sendika ve ilgili uluslararası kurumları kamusal istihdam hizmetleri ve güvenli çalışma ortamı alanında bilgi ve deneyim alışverişi için uygulama sürecini etkin olarak desteklemesi ve bunlara katılması için teşvik etmek,</w:t>
      </w:r>
    </w:p>
    <w:p w:rsidR="00551A11" w:rsidRPr="00551A11" w:rsidRDefault="00551A11" w:rsidP="00016D1A">
      <w:pPr>
        <w:jc w:val="both"/>
        <w:rPr>
          <w:rFonts w:ascii="Times New Roman" w:eastAsia="Times New Roman" w:hAnsi="Times New Roman" w:cs="Times New Roman"/>
          <w:bCs/>
          <w:color w:val="222222"/>
          <w:sz w:val="28"/>
          <w:szCs w:val="28"/>
          <w:lang w:eastAsia="tr-TR"/>
        </w:rPr>
      </w:pPr>
      <w:r w:rsidRPr="00551A11">
        <w:rPr>
          <w:rFonts w:ascii="Times New Roman" w:eastAsia="Times New Roman" w:hAnsi="Times New Roman" w:cs="Times New Roman"/>
          <w:bCs/>
          <w:color w:val="222222"/>
          <w:sz w:val="28"/>
          <w:szCs w:val="28"/>
          <w:lang w:eastAsia="tr-TR"/>
        </w:rPr>
        <w:t>7. Sendikal örgütlerin ve pazarlık stratejilerinin yanı sıra bunları her seviyedeki kurumsal kapasitelerini desteklemeyi amaçlayan birleşik bir program geliştirmek,</w:t>
      </w:r>
    </w:p>
    <w:p w:rsidR="00551A11" w:rsidRPr="00551A11" w:rsidRDefault="00551A11" w:rsidP="00016D1A">
      <w:pPr>
        <w:jc w:val="both"/>
        <w:rPr>
          <w:rFonts w:ascii="Times New Roman" w:eastAsia="Times New Roman" w:hAnsi="Times New Roman" w:cs="Times New Roman"/>
          <w:bCs/>
          <w:color w:val="222222"/>
          <w:sz w:val="28"/>
          <w:szCs w:val="28"/>
          <w:lang w:eastAsia="tr-TR"/>
        </w:rPr>
      </w:pPr>
      <w:r w:rsidRPr="00551A11">
        <w:rPr>
          <w:rFonts w:ascii="Times New Roman" w:eastAsia="Times New Roman" w:hAnsi="Times New Roman" w:cs="Times New Roman"/>
          <w:bCs/>
          <w:color w:val="222222"/>
          <w:sz w:val="28"/>
          <w:szCs w:val="28"/>
          <w:lang w:eastAsia="tr-TR"/>
        </w:rPr>
        <w:t>8. Sendikaları adına sendikalar arasında işbirliği ve ortaklık koordine edip sağlayacak odak kişiler görevlendirmesini sendikalardan talep etmek,</w:t>
      </w:r>
    </w:p>
    <w:p w:rsidR="00551A11" w:rsidRPr="00551A11" w:rsidRDefault="00551A11" w:rsidP="00016D1A">
      <w:pPr>
        <w:jc w:val="both"/>
        <w:rPr>
          <w:rFonts w:ascii="Times New Roman" w:eastAsia="Times New Roman" w:hAnsi="Times New Roman" w:cs="Times New Roman"/>
          <w:bCs/>
          <w:color w:val="222222"/>
          <w:sz w:val="28"/>
          <w:szCs w:val="28"/>
          <w:lang w:eastAsia="tr-TR"/>
        </w:rPr>
      </w:pPr>
      <w:r w:rsidRPr="00551A11">
        <w:rPr>
          <w:rFonts w:ascii="Times New Roman" w:eastAsia="Times New Roman" w:hAnsi="Times New Roman" w:cs="Times New Roman"/>
          <w:bCs/>
          <w:color w:val="222222"/>
          <w:sz w:val="28"/>
          <w:szCs w:val="28"/>
          <w:lang w:eastAsia="tr-TR"/>
        </w:rPr>
        <w:t>9. Sendikaları Sürdürülebilir Gelişim Hedeflerine ulaşmaya yönelik ilerlemeyi hızlandırmak için hem kamu hem özel sektörde ilgili tüm paydaşlarla ortaklığa davet etmek,</w:t>
      </w:r>
    </w:p>
    <w:p w:rsidR="00551A11" w:rsidRPr="00551A11" w:rsidRDefault="00551A11" w:rsidP="00016D1A">
      <w:pPr>
        <w:jc w:val="both"/>
        <w:rPr>
          <w:rFonts w:ascii="Times New Roman" w:eastAsia="Times New Roman" w:hAnsi="Times New Roman" w:cs="Times New Roman"/>
          <w:bCs/>
          <w:color w:val="222222"/>
          <w:sz w:val="28"/>
          <w:szCs w:val="28"/>
          <w:lang w:eastAsia="tr-TR"/>
        </w:rPr>
      </w:pPr>
      <w:r w:rsidRPr="00551A11">
        <w:rPr>
          <w:rFonts w:ascii="Times New Roman" w:eastAsia="Times New Roman" w:hAnsi="Times New Roman" w:cs="Times New Roman"/>
          <w:bCs/>
          <w:color w:val="222222"/>
          <w:sz w:val="28"/>
          <w:szCs w:val="28"/>
          <w:lang w:eastAsia="tr-TR"/>
        </w:rPr>
        <w:t>10. Sendikaları uyum içinde çalışmaya, istihdam ve sosyal güvenlik alanlarında işbirliği sağlamak için çabalarını yoğunlaştırmaya ve kapasitelerini artırmaya ve aralarında bir bilgi ağı kurmaya davet etmek,</w:t>
      </w:r>
    </w:p>
    <w:p w:rsidR="00551A11" w:rsidRPr="00551A11" w:rsidRDefault="00551A11" w:rsidP="00016D1A">
      <w:pPr>
        <w:jc w:val="both"/>
        <w:rPr>
          <w:rFonts w:ascii="Times New Roman" w:eastAsia="Times New Roman" w:hAnsi="Times New Roman" w:cs="Times New Roman"/>
          <w:bCs/>
          <w:color w:val="222222"/>
          <w:sz w:val="28"/>
          <w:szCs w:val="28"/>
          <w:lang w:eastAsia="tr-TR"/>
        </w:rPr>
      </w:pPr>
      <w:r w:rsidRPr="00551A11">
        <w:rPr>
          <w:rFonts w:ascii="Times New Roman" w:eastAsia="Times New Roman" w:hAnsi="Times New Roman" w:cs="Times New Roman"/>
          <w:bCs/>
          <w:color w:val="222222"/>
          <w:sz w:val="28"/>
          <w:szCs w:val="28"/>
          <w:lang w:eastAsia="tr-TR"/>
        </w:rPr>
        <w:t>11. Hükümetlerin sendikaların kolektif pazarlık ve sosyal diyalogunu teşvik etmek için dengeli bir yönetmelik çerçevesi sağlamasını talep etmek,</w:t>
      </w:r>
    </w:p>
    <w:p w:rsidR="00551A11" w:rsidRPr="00551A11" w:rsidRDefault="00551A11" w:rsidP="00016D1A">
      <w:pPr>
        <w:jc w:val="both"/>
        <w:rPr>
          <w:rFonts w:ascii="Times New Roman" w:eastAsia="Times New Roman" w:hAnsi="Times New Roman" w:cs="Times New Roman"/>
          <w:bCs/>
          <w:color w:val="222222"/>
          <w:sz w:val="28"/>
          <w:szCs w:val="28"/>
          <w:lang w:eastAsia="tr-TR"/>
        </w:rPr>
      </w:pPr>
      <w:r w:rsidRPr="00551A11">
        <w:rPr>
          <w:rFonts w:ascii="Times New Roman" w:eastAsia="Times New Roman" w:hAnsi="Times New Roman" w:cs="Times New Roman"/>
          <w:bCs/>
          <w:color w:val="222222"/>
          <w:sz w:val="28"/>
          <w:szCs w:val="28"/>
          <w:lang w:eastAsia="tr-TR"/>
        </w:rPr>
        <w:t>12. Hükümetlere sağlık, eğitim, sosyal sigorta ve diğer sosyal hizmetler konusunda kamusal harcamalarını artırmayı tavsiye etmek,</w:t>
      </w:r>
    </w:p>
    <w:p w:rsidR="00B7745B" w:rsidRPr="00551A11" w:rsidRDefault="00551A11" w:rsidP="00016D1A">
      <w:pPr>
        <w:jc w:val="both"/>
      </w:pPr>
      <w:r w:rsidRPr="00551A11">
        <w:rPr>
          <w:rFonts w:ascii="Times New Roman" w:eastAsia="Times New Roman" w:hAnsi="Times New Roman" w:cs="Times New Roman"/>
          <w:bCs/>
          <w:color w:val="222222"/>
          <w:sz w:val="28"/>
          <w:szCs w:val="28"/>
          <w:lang w:eastAsia="tr-TR"/>
        </w:rPr>
        <w:t>13. “İİT Sendika Komitesi” kurmaya yönelik taahhüdümüzü beyan etmek ve bu Komitenin yardımcı kuruluş olarak tanınmasını ilgili İİT forumunda teklif etmek.</w:t>
      </w:r>
    </w:p>
    <w:sectPr w:rsidR="00B7745B" w:rsidRPr="00551A11" w:rsidSect="00FF57C1">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6B0" w:rsidRDefault="00A526B0" w:rsidP="009D692B">
      <w:r>
        <w:separator/>
      </w:r>
    </w:p>
  </w:endnote>
  <w:endnote w:type="continuationSeparator" w:id="0">
    <w:p w:rsidR="00A526B0" w:rsidRDefault="00A526B0"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6B0" w:rsidRDefault="00A526B0" w:rsidP="009D692B">
      <w:r>
        <w:separator/>
      </w:r>
    </w:p>
  </w:footnote>
  <w:footnote w:type="continuationSeparator" w:id="0">
    <w:p w:rsidR="00A526B0" w:rsidRDefault="00A526B0" w:rsidP="009D6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9" w:rsidRDefault="006155B9" w:rsidP="009D692B">
    <w:pPr>
      <w:pStyle w:val="stbilgi"/>
    </w:pPr>
    <w:r>
      <w:rPr>
        <w:noProof/>
        <w:lang w:eastAsia="tr-TR"/>
      </w:rPr>
      <w:drawing>
        <wp:anchor distT="0" distB="0" distL="114300" distR="114300" simplePos="0" relativeHeight="251658240" behindDoc="0" locked="0" layoutInCell="1" allowOverlap="1">
          <wp:simplePos x="0" y="0"/>
          <wp:positionH relativeFrom="column">
            <wp:posOffset>-855980</wp:posOffset>
          </wp:positionH>
          <wp:positionV relativeFrom="paragraph">
            <wp:posOffset>-335280</wp:posOffset>
          </wp:positionV>
          <wp:extent cx="7551705" cy="1831340"/>
          <wp:effectExtent l="0" t="0" r="0" b="0"/>
          <wp:wrapNone/>
          <wp:docPr id="2" name="Resim 2"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6155B9" w:rsidRDefault="006155B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692B"/>
    <w:rsid w:val="00016D1A"/>
    <w:rsid w:val="00020CAC"/>
    <w:rsid w:val="00033EDF"/>
    <w:rsid w:val="00071C1A"/>
    <w:rsid w:val="000E516E"/>
    <w:rsid w:val="00157ABA"/>
    <w:rsid w:val="001C6C8D"/>
    <w:rsid w:val="001F31E8"/>
    <w:rsid w:val="002105CC"/>
    <w:rsid w:val="00252FAD"/>
    <w:rsid w:val="00261D25"/>
    <w:rsid w:val="00280FEB"/>
    <w:rsid w:val="002D6784"/>
    <w:rsid w:val="002F7BAD"/>
    <w:rsid w:val="00335B94"/>
    <w:rsid w:val="00383E3C"/>
    <w:rsid w:val="003B726F"/>
    <w:rsid w:val="003F4F36"/>
    <w:rsid w:val="003F5286"/>
    <w:rsid w:val="00417DBF"/>
    <w:rsid w:val="004329C1"/>
    <w:rsid w:val="00465E05"/>
    <w:rsid w:val="00466210"/>
    <w:rsid w:val="00491E3D"/>
    <w:rsid w:val="00495995"/>
    <w:rsid w:val="004F5089"/>
    <w:rsid w:val="00531626"/>
    <w:rsid w:val="00551A11"/>
    <w:rsid w:val="00581731"/>
    <w:rsid w:val="00592DCC"/>
    <w:rsid w:val="005959C7"/>
    <w:rsid w:val="0059666E"/>
    <w:rsid w:val="005D4BDF"/>
    <w:rsid w:val="005F5940"/>
    <w:rsid w:val="00600202"/>
    <w:rsid w:val="006155B9"/>
    <w:rsid w:val="00652CF0"/>
    <w:rsid w:val="006E4EC0"/>
    <w:rsid w:val="007C799A"/>
    <w:rsid w:val="007E76BB"/>
    <w:rsid w:val="007F4C5C"/>
    <w:rsid w:val="0081300D"/>
    <w:rsid w:val="00864D2D"/>
    <w:rsid w:val="00883BBB"/>
    <w:rsid w:val="0089699A"/>
    <w:rsid w:val="008D11CA"/>
    <w:rsid w:val="008E5CB3"/>
    <w:rsid w:val="008F265A"/>
    <w:rsid w:val="0091631C"/>
    <w:rsid w:val="00933FE8"/>
    <w:rsid w:val="009808CA"/>
    <w:rsid w:val="00986BA4"/>
    <w:rsid w:val="00993969"/>
    <w:rsid w:val="009D692B"/>
    <w:rsid w:val="00A11436"/>
    <w:rsid w:val="00A440FB"/>
    <w:rsid w:val="00A475BE"/>
    <w:rsid w:val="00A526B0"/>
    <w:rsid w:val="00A84728"/>
    <w:rsid w:val="00AE0D73"/>
    <w:rsid w:val="00B0019F"/>
    <w:rsid w:val="00B0643D"/>
    <w:rsid w:val="00B10FA5"/>
    <w:rsid w:val="00B17BE3"/>
    <w:rsid w:val="00B20081"/>
    <w:rsid w:val="00B646D0"/>
    <w:rsid w:val="00B70347"/>
    <w:rsid w:val="00B7745B"/>
    <w:rsid w:val="00B86424"/>
    <w:rsid w:val="00B94CDA"/>
    <w:rsid w:val="00C0193B"/>
    <w:rsid w:val="00CF6895"/>
    <w:rsid w:val="00D039E8"/>
    <w:rsid w:val="00D36BE9"/>
    <w:rsid w:val="00E51B11"/>
    <w:rsid w:val="00F2656B"/>
    <w:rsid w:val="00F4009E"/>
    <w:rsid w:val="00FA3906"/>
    <w:rsid w:val="00FF57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138426031">
      <w:bodyDiv w:val="1"/>
      <w:marLeft w:val="0"/>
      <w:marRight w:val="0"/>
      <w:marTop w:val="0"/>
      <w:marBottom w:val="0"/>
      <w:divBdr>
        <w:top w:val="none" w:sz="0" w:space="0" w:color="auto"/>
        <w:left w:val="none" w:sz="0" w:space="0" w:color="auto"/>
        <w:bottom w:val="none" w:sz="0" w:space="0" w:color="auto"/>
        <w:right w:val="none" w:sz="0" w:space="0" w:color="auto"/>
      </w:divBdr>
    </w:div>
    <w:div w:id="153495107">
      <w:bodyDiv w:val="1"/>
      <w:marLeft w:val="0"/>
      <w:marRight w:val="0"/>
      <w:marTop w:val="0"/>
      <w:marBottom w:val="0"/>
      <w:divBdr>
        <w:top w:val="none" w:sz="0" w:space="0" w:color="auto"/>
        <w:left w:val="none" w:sz="0" w:space="0" w:color="auto"/>
        <w:bottom w:val="none" w:sz="0" w:space="0" w:color="auto"/>
        <w:right w:val="none" w:sz="0" w:space="0" w:color="auto"/>
      </w:divBdr>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271550930">
      <w:bodyDiv w:val="1"/>
      <w:marLeft w:val="0"/>
      <w:marRight w:val="0"/>
      <w:marTop w:val="0"/>
      <w:marBottom w:val="0"/>
      <w:divBdr>
        <w:top w:val="none" w:sz="0" w:space="0" w:color="auto"/>
        <w:left w:val="none" w:sz="0" w:space="0" w:color="auto"/>
        <w:bottom w:val="none" w:sz="0" w:space="0" w:color="auto"/>
        <w:right w:val="none" w:sz="0" w:space="0" w:color="auto"/>
      </w:divBdr>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430541969">
      <w:bodyDiv w:val="1"/>
      <w:marLeft w:val="0"/>
      <w:marRight w:val="0"/>
      <w:marTop w:val="0"/>
      <w:marBottom w:val="0"/>
      <w:divBdr>
        <w:top w:val="none" w:sz="0" w:space="0" w:color="auto"/>
        <w:left w:val="none" w:sz="0" w:space="0" w:color="auto"/>
        <w:bottom w:val="none" w:sz="0" w:space="0" w:color="auto"/>
        <w:right w:val="none" w:sz="0" w:space="0" w:color="auto"/>
      </w:divBdr>
    </w:div>
    <w:div w:id="1511748922">
      <w:bodyDiv w:val="1"/>
      <w:marLeft w:val="0"/>
      <w:marRight w:val="0"/>
      <w:marTop w:val="0"/>
      <w:marBottom w:val="0"/>
      <w:divBdr>
        <w:top w:val="none" w:sz="0" w:space="0" w:color="auto"/>
        <w:left w:val="none" w:sz="0" w:space="0" w:color="auto"/>
        <w:bottom w:val="none" w:sz="0" w:space="0" w:color="auto"/>
        <w:right w:val="none" w:sz="0" w:space="0" w:color="auto"/>
      </w:divBdr>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836408744">
      <w:bodyDiv w:val="1"/>
      <w:marLeft w:val="0"/>
      <w:marRight w:val="0"/>
      <w:marTop w:val="0"/>
      <w:marBottom w:val="0"/>
      <w:divBdr>
        <w:top w:val="none" w:sz="0" w:space="0" w:color="auto"/>
        <w:left w:val="none" w:sz="0" w:space="0" w:color="auto"/>
        <w:bottom w:val="none" w:sz="0" w:space="0" w:color="auto"/>
        <w:right w:val="none" w:sz="0" w:space="0" w:color="auto"/>
      </w:divBdr>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864</Words>
  <Characters>4929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ASUS</cp:lastModifiedBy>
  <cp:revision>40</cp:revision>
  <cp:lastPrinted>2016-08-24T09:20:00Z</cp:lastPrinted>
  <dcterms:created xsi:type="dcterms:W3CDTF">2016-07-29T14:49:00Z</dcterms:created>
  <dcterms:modified xsi:type="dcterms:W3CDTF">2016-11-22T14:29:00Z</dcterms:modified>
</cp:coreProperties>
</file>