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17292F" w:rsidRDefault="0017292F" w:rsidP="008D1365">
      <w:pPr>
        <w:jc w:val="center"/>
        <w:rPr>
          <w:rFonts w:ascii="Times New Roman" w:eastAsia="Times New Roman" w:hAnsi="Times New Roman" w:cs="Times New Roman"/>
          <w:b/>
          <w:bCs/>
          <w:sz w:val="28"/>
          <w:szCs w:val="28"/>
          <w:lang w:eastAsia="tr-TR"/>
        </w:rPr>
      </w:pPr>
    </w:p>
    <w:p w:rsidR="0017292F" w:rsidRPr="008D1365" w:rsidRDefault="00BF4957" w:rsidP="008D1365">
      <w:pPr>
        <w:jc w:val="center"/>
        <w:rPr>
          <w:rFonts w:ascii="Times New Roman" w:eastAsia="Times New Roman" w:hAnsi="Times New Roman" w:cs="Times New Roman"/>
          <w:b/>
          <w:bCs/>
          <w:sz w:val="28"/>
          <w:szCs w:val="28"/>
          <w:lang w:eastAsia="tr-TR"/>
        </w:rPr>
      </w:pPr>
      <w:r w:rsidRPr="00BF4957">
        <w:rPr>
          <w:rFonts w:ascii="Times New Roman" w:eastAsia="Times New Roman" w:hAnsi="Times New Roman" w:cs="Times New Roman"/>
          <w:b/>
          <w:bCs/>
          <w:sz w:val="32"/>
          <w:szCs w:val="32"/>
          <w:lang w:eastAsia="tr-TR"/>
        </w:rPr>
        <w:t>Cumhuriyet 93 Yaşında</w:t>
      </w:r>
    </w:p>
    <w:p w:rsidR="008D1365" w:rsidRDefault="00BF4957" w:rsidP="00BF4957">
      <w:pPr>
        <w:jc w:val="right"/>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28</w:t>
      </w:r>
      <w:r w:rsidR="008D1365" w:rsidRPr="008D1365">
        <w:rPr>
          <w:rFonts w:ascii="Times New Roman" w:eastAsia="Times New Roman" w:hAnsi="Times New Roman" w:cs="Times New Roman"/>
          <w:b/>
          <w:bCs/>
          <w:sz w:val="28"/>
          <w:szCs w:val="28"/>
          <w:lang w:eastAsia="tr-TR"/>
        </w:rPr>
        <w:t xml:space="preserve"> </w:t>
      </w:r>
      <w:r>
        <w:rPr>
          <w:rFonts w:ascii="Times New Roman" w:eastAsia="Times New Roman" w:hAnsi="Times New Roman" w:cs="Times New Roman"/>
          <w:b/>
          <w:bCs/>
          <w:sz w:val="28"/>
          <w:szCs w:val="28"/>
          <w:lang w:eastAsia="tr-TR"/>
        </w:rPr>
        <w:t>Ekim</w:t>
      </w:r>
      <w:r w:rsidR="008D1365" w:rsidRPr="008D1365">
        <w:rPr>
          <w:rFonts w:ascii="Times New Roman" w:eastAsia="Times New Roman" w:hAnsi="Times New Roman" w:cs="Times New Roman"/>
          <w:b/>
          <w:bCs/>
          <w:sz w:val="28"/>
          <w:szCs w:val="28"/>
          <w:lang w:eastAsia="tr-TR"/>
        </w:rPr>
        <w:t xml:space="preserve"> 2016, Cuma</w:t>
      </w:r>
    </w:p>
    <w:p w:rsidR="0017292F" w:rsidRPr="008D1365" w:rsidRDefault="0017292F" w:rsidP="008D1365">
      <w:pPr>
        <w:jc w:val="right"/>
        <w:rPr>
          <w:rFonts w:ascii="Times New Roman" w:eastAsia="Times New Roman" w:hAnsi="Times New Roman" w:cs="Times New Roman"/>
          <w:b/>
          <w:bCs/>
          <w:sz w:val="28"/>
          <w:szCs w:val="28"/>
          <w:lang w:eastAsia="tr-TR"/>
        </w:rPr>
      </w:pPr>
    </w:p>
    <w:p w:rsidR="00BF4957" w:rsidRPr="00BF4957" w:rsidRDefault="00BF4957" w:rsidP="00BF4957">
      <w:pPr>
        <w:jc w:val="both"/>
        <w:rPr>
          <w:rFonts w:ascii="Times New Roman" w:eastAsia="Times New Roman" w:hAnsi="Times New Roman" w:cs="Times New Roman"/>
          <w:bCs/>
          <w:sz w:val="28"/>
          <w:szCs w:val="28"/>
          <w:lang w:eastAsia="tr-TR"/>
        </w:rPr>
      </w:pPr>
      <w:r w:rsidRPr="00BF4957">
        <w:rPr>
          <w:rFonts w:ascii="Times New Roman" w:eastAsia="Times New Roman" w:hAnsi="Times New Roman" w:cs="Times New Roman"/>
          <w:bCs/>
          <w:sz w:val="28"/>
          <w:szCs w:val="28"/>
          <w:lang w:eastAsia="tr-TR"/>
        </w:rPr>
        <w:t>Türkiye Cumhuriyeti’nin kuruluşunun 93’üncü yıldönümünü milletçe büyük bir coşku ve heyecanla idrak ediyoruz.</w:t>
      </w:r>
    </w:p>
    <w:p w:rsidR="00BF4957" w:rsidRPr="00BF4957" w:rsidRDefault="00BF4957" w:rsidP="00BF4957">
      <w:pPr>
        <w:jc w:val="both"/>
        <w:rPr>
          <w:rFonts w:ascii="Times New Roman" w:eastAsia="Times New Roman" w:hAnsi="Times New Roman" w:cs="Times New Roman"/>
          <w:bCs/>
          <w:sz w:val="28"/>
          <w:szCs w:val="28"/>
          <w:lang w:eastAsia="tr-TR"/>
        </w:rPr>
      </w:pPr>
    </w:p>
    <w:p w:rsidR="00BF4957" w:rsidRPr="00BF4957" w:rsidRDefault="00BF4957" w:rsidP="00BF4957">
      <w:pPr>
        <w:jc w:val="both"/>
        <w:rPr>
          <w:rFonts w:ascii="Times New Roman" w:eastAsia="Times New Roman" w:hAnsi="Times New Roman" w:cs="Times New Roman"/>
          <w:bCs/>
          <w:sz w:val="28"/>
          <w:szCs w:val="28"/>
          <w:lang w:eastAsia="tr-TR"/>
        </w:rPr>
      </w:pPr>
      <w:r w:rsidRPr="00BF4957">
        <w:rPr>
          <w:rFonts w:ascii="Times New Roman" w:eastAsia="Times New Roman" w:hAnsi="Times New Roman" w:cs="Times New Roman"/>
          <w:bCs/>
          <w:sz w:val="28"/>
          <w:szCs w:val="28"/>
          <w:lang w:eastAsia="tr-TR"/>
        </w:rPr>
        <w:t xml:space="preserve">Bundan 93 yıl önce bir cihan devleti olan Osmanlı, yedi düvelin dört bir yandan saldırıları sonucu yıkılmış, bunun yanı sıra tüm Anadolu ve İslam coğrafyaları </w:t>
      </w:r>
      <w:proofErr w:type="spellStart"/>
      <w:r w:rsidRPr="00BF4957">
        <w:rPr>
          <w:rFonts w:ascii="Times New Roman" w:eastAsia="Times New Roman" w:hAnsi="Times New Roman" w:cs="Times New Roman"/>
          <w:bCs/>
          <w:sz w:val="28"/>
          <w:szCs w:val="28"/>
          <w:lang w:eastAsia="tr-TR"/>
        </w:rPr>
        <w:t>topyekün</w:t>
      </w:r>
      <w:proofErr w:type="spellEnd"/>
      <w:r w:rsidRPr="00BF4957">
        <w:rPr>
          <w:rFonts w:ascii="Times New Roman" w:eastAsia="Times New Roman" w:hAnsi="Times New Roman" w:cs="Times New Roman"/>
          <w:bCs/>
          <w:sz w:val="28"/>
          <w:szCs w:val="28"/>
          <w:lang w:eastAsia="tr-TR"/>
        </w:rPr>
        <w:t xml:space="preserve"> tutsak edilmek istenmiştir. İşte böyle bir ortamda, bu necip ve inanmış millet, insanlık tarihinin en büyük destanlarından birini yazmıştır. Kuşatmayı delen milletimiz, bütün mazlumlara ilham kaynağı olan bir kurtuluş mücadelesi vererek, yangın yerine çevrilen, adeta bitti denilen, kurak bırakılmak istenen bu topraklardan böylece tüm dünyaya ve mazlum coğrafyalara bir umut aşılamıştır.</w:t>
      </w:r>
    </w:p>
    <w:p w:rsidR="00BF4957" w:rsidRDefault="00BF4957" w:rsidP="00BF4957">
      <w:pPr>
        <w:jc w:val="both"/>
        <w:rPr>
          <w:rFonts w:ascii="Times New Roman" w:eastAsia="Times New Roman" w:hAnsi="Times New Roman" w:cs="Times New Roman"/>
          <w:bCs/>
          <w:sz w:val="28"/>
          <w:szCs w:val="28"/>
          <w:lang w:eastAsia="tr-TR"/>
        </w:rPr>
      </w:pPr>
      <w:r w:rsidRPr="00BF4957">
        <w:rPr>
          <w:rFonts w:ascii="Times New Roman" w:eastAsia="Times New Roman" w:hAnsi="Times New Roman" w:cs="Times New Roman"/>
          <w:bCs/>
          <w:sz w:val="28"/>
          <w:szCs w:val="28"/>
          <w:lang w:eastAsia="tr-TR"/>
        </w:rPr>
        <w:t>Ülkemizin hem içte hem de dışta birçok oyunla karşı karşıya kaldığı bu günlerde aziz milletimiz, bir işgal hareketi olan hain darbe girişimine en güzel cevabı 15 Temmuz’da vererek yeni bir destan yazmış; demokrasisine, iradesine ve cumhuriyetine bir kez daha sahip çıkmıştır. FETÖ tarafından gerçekleştirilen kanlı işgal girişimi göstermiştir ki; şanlı milletimiz, her asırda olduğu gibi, her türlü karanlığı birlik, dirlik, beraberlik ve kardeşlik içinde aydınlığa çevirebilecek kudrete sahiptir.</w:t>
      </w:r>
    </w:p>
    <w:p w:rsidR="00BF4957" w:rsidRPr="00BF4957" w:rsidRDefault="00BF4957" w:rsidP="00BF4957">
      <w:pPr>
        <w:jc w:val="both"/>
        <w:rPr>
          <w:rFonts w:ascii="Times New Roman" w:eastAsia="Times New Roman" w:hAnsi="Times New Roman" w:cs="Times New Roman"/>
          <w:bCs/>
          <w:sz w:val="28"/>
          <w:szCs w:val="28"/>
          <w:lang w:eastAsia="tr-TR"/>
        </w:rPr>
      </w:pPr>
      <w:bookmarkStart w:id="0" w:name="_GoBack"/>
      <w:bookmarkEnd w:id="0"/>
    </w:p>
    <w:p w:rsidR="008D1365" w:rsidRPr="008D1365" w:rsidRDefault="00BF4957" w:rsidP="00BF4957">
      <w:pPr>
        <w:jc w:val="both"/>
        <w:rPr>
          <w:rFonts w:ascii="Times New Roman" w:eastAsia="Times New Roman" w:hAnsi="Times New Roman" w:cs="Times New Roman"/>
          <w:bCs/>
          <w:sz w:val="28"/>
          <w:szCs w:val="28"/>
          <w:lang w:eastAsia="tr-TR"/>
        </w:rPr>
      </w:pPr>
      <w:r w:rsidRPr="00BF4957">
        <w:rPr>
          <w:rFonts w:ascii="Times New Roman" w:eastAsia="Times New Roman" w:hAnsi="Times New Roman" w:cs="Times New Roman"/>
          <w:bCs/>
          <w:sz w:val="28"/>
          <w:szCs w:val="28"/>
          <w:lang w:eastAsia="tr-TR"/>
        </w:rPr>
        <w:t xml:space="preserve">Bu vesileyle bu topraklar için canlarını vermiş tüm vatan şehitlerimizi bir kez daha rahmetle ve minnetle anıyor, kahraman gazilerimizi saygıyla </w:t>
      </w:r>
      <w:proofErr w:type="gramStart"/>
      <w:r w:rsidRPr="00BF4957">
        <w:rPr>
          <w:rFonts w:ascii="Times New Roman" w:eastAsia="Times New Roman" w:hAnsi="Times New Roman" w:cs="Times New Roman"/>
          <w:bCs/>
          <w:sz w:val="28"/>
          <w:szCs w:val="28"/>
          <w:lang w:eastAsia="tr-TR"/>
        </w:rPr>
        <w:t>yad</w:t>
      </w:r>
      <w:proofErr w:type="gramEnd"/>
      <w:r w:rsidRPr="00BF4957">
        <w:rPr>
          <w:rFonts w:ascii="Times New Roman" w:eastAsia="Times New Roman" w:hAnsi="Times New Roman" w:cs="Times New Roman"/>
          <w:bCs/>
          <w:sz w:val="28"/>
          <w:szCs w:val="28"/>
          <w:lang w:eastAsia="tr-TR"/>
        </w:rPr>
        <w:t xml:space="preserve"> ediyoruz. Türkiye’nin en büyük emek hareketi Memur Sen olarak, aziz milletimizin Cumhuriyet Bayramı’nı kutluyoruz.</w:t>
      </w:r>
    </w:p>
    <w:sectPr w:rsidR="008D1365" w:rsidRPr="008D136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AD" w:rsidRDefault="00AA76AD" w:rsidP="009D692B">
      <w:r>
        <w:separator/>
      </w:r>
    </w:p>
  </w:endnote>
  <w:endnote w:type="continuationSeparator" w:id="0">
    <w:p w:rsidR="00AA76AD" w:rsidRDefault="00AA76AD"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AD" w:rsidRDefault="00AA76AD" w:rsidP="009D692B">
      <w:r>
        <w:separator/>
      </w:r>
    </w:p>
  </w:footnote>
  <w:footnote w:type="continuationSeparator" w:id="0">
    <w:p w:rsidR="00AA76AD" w:rsidRDefault="00AA76AD"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76331679" wp14:editId="20F22076">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04E85"/>
    <w:rsid w:val="00020CAC"/>
    <w:rsid w:val="00033EDF"/>
    <w:rsid w:val="000D5736"/>
    <w:rsid w:val="00100C0B"/>
    <w:rsid w:val="00157ABA"/>
    <w:rsid w:val="0017292F"/>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21758"/>
    <w:rsid w:val="0053534B"/>
    <w:rsid w:val="0055678C"/>
    <w:rsid w:val="00575F55"/>
    <w:rsid w:val="00581731"/>
    <w:rsid w:val="00592DCC"/>
    <w:rsid w:val="0059666E"/>
    <w:rsid w:val="005D4BDF"/>
    <w:rsid w:val="005F5940"/>
    <w:rsid w:val="00600202"/>
    <w:rsid w:val="006155B9"/>
    <w:rsid w:val="00652CF0"/>
    <w:rsid w:val="006730F9"/>
    <w:rsid w:val="00684FD0"/>
    <w:rsid w:val="006E4EC0"/>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70F8C"/>
    <w:rsid w:val="00A71343"/>
    <w:rsid w:val="00A84728"/>
    <w:rsid w:val="00A85668"/>
    <w:rsid w:val="00AA76AD"/>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BF4957"/>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91">
      <w:bodyDiv w:val="1"/>
      <w:marLeft w:val="0"/>
      <w:marRight w:val="0"/>
      <w:marTop w:val="0"/>
      <w:marBottom w:val="0"/>
      <w:divBdr>
        <w:top w:val="none" w:sz="0" w:space="0" w:color="auto"/>
        <w:left w:val="none" w:sz="0" w:space="0" w:color="auto"/>
        <w:bottom w:val="none" w:sz="0" w:space="0" w:color="auto"/>
        <w:right w:val="none" w:sz="0" w:space="0" w:color="auto"/>
      </w:divBdr>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2016-11-22T13:59:00Z</dcterms:created>
  <dcterms:modified xsi:type="dcterms:W3CDTF">2016-11-22T13:59:00Z</dcterms:modified>
</cp:coreProperties>
</file>